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45" w:rsidRPr="00D144AD" w:rsidRDefault="000A5EB3" w:rsidP="0037362E">
      <w:pPr>
        <w:jc w:val="center"/>
        <w:rPr>
          <w:b/>
          <w:sz w:val="32"/>
          <w:szCs w:val="32"/>
          <w:u w:val="single"/>
        </w:rPr>
      </w:pPr>
      <w:r w:rsidRPr="00D144AD">
        <w:rPr>
          <w:b/>
          <w:sz w:val="32"/>
          <w:szCs w:val="32"/>
        </w:rPr>
        <w:t>“</w:t>
      </w:r>
      <w:r w:rsidRPr="00D144AD">
        <w:rPr>
          <w:b/>
          <w:sz w:val="32"/>
          <w:szCs w:val="32"/>
          <w:u w:val="single"/>
        </w:rPr>
        <w:t>Рекомендации по экономии воды в учреждении образования”</w:t>
      </w:r>
    </w:p>
    <w:p w:rsidR="00D144AD" w:rsidRDefault="00B24579" w:rsidP="00C921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44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A8D3F17" wp14:editId="07BA1C8B">
            <wp:simplePos x="0" y="0"/>
            <wp:positionH relativeFrom="column">
              <wp:posOffset>-111722</wp:posOffset>
            </wp:positionH>
            <wp:positionV relativeFrom="paragraph">
              <wp:posOffset>95250</wp:posOffset>
            </wp:positionV>
            <wp:extent cx="3111500" cy="24123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4733881905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1E3" w:rsidRPr="00D144AD">
        <w:rPr>
          <w:rFonts w:ascii="Times New Roman" w:hAnsi="Times New Roman" w:cs="Times New Roman"/>
          <w:sz w:val="28"/>
          <w:szCs w:val="28"/>
        </w:rPr>
        <w:t xml:space="preserve">В школе, </w:t>
      </w:r>
      <w:r w:rsidR="00B70341" w:rsidRPr="00D144AD">
        <w:rPr>
          <w:rFonts w:ascii="Times New Roman" w:hAnsi="Times New Roman" w:cs="Times New Roman"/>
          <w:sz w:val="28"/>
          <w:szCs w:val="28"/>
        </w:rPr>
        <w:t>как и в других учреждениях образования, вода играет большую роль. Она используется для разных целей: для приготовления пищи и мытья посуды, для мытья полов, для полива пришкольного участка и т.д. Однако учащиеся, как и работники школы</w:t>
      </w:r>
      <w:r w:rsidR="00FA017B" w:rsidRPr="00D144AD">
        <w:rPr>
          <w:rFonts w:ascii="Times New Roman" w:hAnsi="Times New Roman" w:cs="Times New Roman"/>
          <w:sz w:val="28"/>
          <w:szCs w:val="28"/>
        </w:rPr>
        <w:t>, должны с умом</w:t>
      </w:r>
      <w:r w:rsidR="00B70341" w:rsidRPr="00D144AD">
        <w:rPr>
          <w:rFonts w:ascii="Times New Roman" w:hAnsi="Times New Roman" w:cs="Times New Roman"/>
          <w:sz w:val="28"/>
          <w:szCs w:val="28"/>
        </w:rPr>
        <w:t xml:space="preserve"> относит</w:t>
      </w:r>
      <w:r w:rsidR="00FA017B" w:rsidRPr="00D144AD">
        <w:rPr>
          <w:rFonts w:ascii="Times New Roman" w:hAnsi="Times New Roman" w:cs="Times New Roman"/>
          <w:sz w:val="28"/>
          <w:szCs w:val="28"/>
        </w:rPr>
        <w:t>ься к использованию вод</w:t>
      </w:r>
      <w:r w:rsidR="00D144AD">
        <w:rPr>
          <w:rFonts w:ascii="Times New Roman" w:hAnsi="Times New Roman" w:cs="Times New Roman"/>
          <w:sz w:val="28"/>
          <w:szCs w:val="28"/>
        </w:rPr>
        <w:t xml:space="preserve">ы в школе, ведь водные ресурсы </w:t>
      </w:r>
      <w:r w:rsidR="00FA017B" w:rsidRPr="00D144AD">
        <w:rPr>
          <w:rFonts w:ascii="Times New Roman" w:hAnsi="Times New Roman" w:cs="Times New Roman"/>
          <w:sz w:val="28"/>
          <w:szCs w:val="28"/>
        </w:rPr>
        <w:t xml:space="preserve">не вечны. </w:t>
      </w:r>
    </w:p>
    <w:p w:rsidR="00FA017B" w:rsidRPr="00D144AD" w:rsidRDefault="00FA017B" w:rsidP="00C921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44AD">
        <w:rPr>
          <w:rFonts w:ascii="Times New Roman" w:hAnsi="Times New Roman" w:cs="Times New Roman"/>
          <w:sz w:val="28"/>
          <w:szCs w:val="28"/>
        </w:rPr>
        <w:t>Вот рекомендации для экономии воды в школе:</w:t>
      </w:r>
    </w:p>
    <w:p w:rsidR="00FA017B" w:rsidRPr="00D144AD" w:rsidRDefault="00FA017B" w:rsidP="00FA0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4AD">
        <w:rPr>
          <w:rFonts w:ascii="Times New Roman" w:hAnsi="Times New Roman" w:cs="Times New Roman"/>
          <w:sz w:val="28"/>
          <w:szCs w:val="28"/>
        </w:rPr>
        <w:t>-Плотно закрывайте краны после мытья рук</w:t>
      </w:r>
      <w:r w:rsidR="0037362E" w:rsidRPr="00D144AD">
        <w:rPr>
          <w:rFonts w:ascii="Times New Roman" w:hAnsi="Times New Roman" w:cs="Times New Roman"/>
          <w:sz w:val="28"/>
          <w:szCs w:val="28"/>
        </w:rPr>
        <w:t>;</w:t>
      </w:r>
    </w:p>
    <w:p w:rsidR="00FA017B" w:rsidRPr="00D144AD" w:rsidRDefault="00FA017B" w:rsidP="00FA0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4AD">
        <w:rPr>
          <w:rFonts w:ascii="Times New Roman" w:hAnsi="Times New Roman" w:cs="Times New Roman"/>
          <w:sz w:val="28"/>
          <w:szCs w:val="28"/>
        </w:rPr>
        <w:t>-Приходите в школу в сменной обуви, что бы сократить объем воды для мытья полов</w:t>
      </w:r>
      <w:r w:rsidR="0037362E" w:rsidRPr="00D144AD">
        <w:rPr>
          <w:rFonts w:ascii="Times New Roman" w:hAnsi="Times New Roman" w:cs="Times New Roman"/>
          <w:sz w:val="28"/>
          <w:szCs w:val="28"/>
        </w:rPr>
        <w:t>;</w:t>
      </w:r>
    </w:p>
    <w:p w:rsidR="00085D1C" w:rsidRPr="00D144AD" w:rsidRDefault="00085D1C" w:rsidP="00FA0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4AD">
        <w:rPr>
          <w:rFonts w:ascii="Times New Roman" w:hAnsi="Times New Roman" w:cs="Times New Roman"/>
          <w:sz w:val="28"/>
          <w:szCs w:val="28"/>
        </w:rPr>
        <w:t>-Обо</w:t>
      </w:r>
      <w:r w:rsidR="00FA017B" w:rsidRPr="00D144AD">
        <w:rPr>
          <w:rFonts w:ascii="Times New Roman" w:hAnsi="Times New Roman" w:cs="Times New Roman"/>
          <w:sz w:val="28"/>
          <w:szCs w:val="28"/>
        </w:rPr>
        <w:t xml:space="preserve"> всех неисправностях сантехники сообщайте завхозу школы</w:t>
      </w:r>
      <w:r w:rsidR="0037362E" w:rsidRPr="00D144AD">
        <w:rPr>
          <w:rFonts w:ascii="Times New Roman" w:hAnsi="Times New Roman" w:cs="Times New Roman"/>
          <w:sz w:val="28"/>
          <w:szCs w:val="28"/>
        </w:rPr>
        <w:t>;</w:t>
      </w:r>
    </w:p>
    <w:p w:rsidR="0037362E" w:rsidRPr="00D144AD" w:rsidRDefault="0037362E" w:rsidP="00FA0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4AD">
        <w:rPr>
          <w:rFonts w:ascii="Times New Roman" w:hAnsi="Times New Roman" w:cs="Times New Roman"/>
          <w:sz w:val="28"/>
          <w:szCs w:val="28"/>
        </w:rPr>
        <w:t>-Не смывайте воду в унитазах без нужды;</w:t>
      </w:r>
    </w:p>
    <w:p w:rsidR="0037362E" w:rsidRPr="00D144AD" w:rsidRDefault="0037362E" w:rsidP="00FA0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4AD">
        <w:rPr>
          <w:rFonts w:ascii="Times New Roman" w:hAnsi="Times New Roman" w:cs="Times New Roman"/>
          <w:sz w:val="28"/>
          <w:szCs w:val="28"/>
        </w:rPr>
        <w:t>-Если хотите попить воды из-под крана, используйте стакан;</w:t>
      </w:r>
    </w:p>
    <w:p w:rsidR="00085D1C" w:rsidRPr="00D144AD" w:rsidRDefault="00085D1C" w:rsidP="00D144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44AD">
        <w:rPr>
          <w:rFonts w:ascii="Times New Roman" w:hAnsi="Times New Roman" w:cs="Times New Roman"/>
          <w:sz w:val="28"/>
          <w:szCs w:val="28"/>
        </w:rPr>
        <w:t>Эти рекомендации помогут вам гораздо рациональнее использовать воду в учреждении образования.</w:t>
      </w:r>
    </w:p>
    <w:p w:rsidR="000A5EB3" w:rsidRPr="00D144AD" w:rsidRDefault="00FA017B" w:rsidP="00FA0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4AD">
        <w:rPr>
          <w:rFonts w:ascii="Times New Roman" w:hAnsi="Times New Roman" w:cs="Times New Roman"/>
          <w:sz w:val="28"/>
          <w:szCs w:val="28"/>
        </w:rPr>
        <w:t xml:space="preserve">   </w:t>
      </w:r>
      <w:r w:rsidR="00D144A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0A5EB3" w:rsidRPr="00D1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3"/>
    <w:rsid w:val="00085D1C"/>
    <w:rsid w:val="000A5EB3"/>
    <w:rsid w:val="0037362E"/>
    <w:rsid w:val="009C1145"/>
    <w:rsid w:val="00B24579"/>
    <w:rsid w:val="00B70341"/>
    <w:rsid w:val="00C921E3"/>
    <w:rsid w:val="00D144AD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D603"/>
  <w15:docId w15:val="{E187B527-2131-435B-8102-27C108DA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</dc:creator>
  <cp:lastModifiedBy>Toralei - cat</cp:lastModifiedBy>
  <cp:revision>5</cp:revision>
  <dcterms:created xsi:type="dcterms:W3CDTF">2020-11-10T16:44:00Z</dcterms:created>
  <dcterms:modified xsi:type="dcterms:W3CDTF">2020-11-22T09:34:00Z</dcterms:modified>
</cp:coreProperties>
</file>